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074C" w:rsidRPr="006A7120" w:rsidRDefault="001D074C" w:rsidP="001D074C">
      <w:pPr>
        <w:suppressAutoHyphens/>
        <w:spacing w:after="0" w:line="100" w:lineRule="atLeast"/>
        <w:jc w:val="center"/>
        <w:rPr>
          <w:rFonts w:ascii="Calibri" w:eastAsia="Calibri" w:hAnsi="Calibri" w:cs="Times New Roman"/>
          <w:color w:val="00000A"/>
          <w:lang w:eastAsia="en-US"/>
        </w:rPr>
      </w:pPr>
      <w:r>
        <w:rPr>
          <w:rFonts w:ascii="Times New Roman" w:eastAsia="Calibri" w:hAnsi="Times New Roman" w:cs="Times New Roman"/>
          <w:b/>
          <w:color w:val="00000A"/>
          <w:sz w:val="28"/>
          <w:szCs w:val="28"/>
        </w:rPr>
        <w:t>ИЗВЕЩЕНИЕ</w:t>
      </w:r>
    </w:p>
    <w:p w:rsidR="001D074C" w:rsidRDefault="001D074C" w:rsidP="001D074C">
      <w:pPr>
        <w:suppressAutoHyphens/>
        <w:spacing w:after="0" w:line="100" w:lineRule="atLeast"/>
        <w:jc w:val="center"/>
        <w:rPr>
          <w:rFonts w:ascii="Calibri" w:eastAsia="Calibri" w:hAnsi="Calibri" w:cs="Times New Roman"/>
          <w:color w:val="00000A"/>
          <w:lang w:eastAsia="en-US"/>
        </w:rPr>
      </w:pPr>
      <w:r>
        <w:rPr>
          <w:rFonts w:ascii="Times New Roman" w:eastAsia="Calibri" w:hAnsi="Times New Roman" w:cs="Times New Roman"/>
          <w:b/>
          <w:color w:val="00000A"/>
          <w:sz w:val="28"/>
          <w:szCs w:val="28"/>
        </w:rPr>
        <w:t>о возможности предоставления в аренду</w:t>
      </w:r>
      <w:r w:rsidRPr="006A7120">
        <w:rPr>
          <w:rFonts w:ascii="Times New Roman" w:eastAsia="Calibri" w:hAnsi="Times New Roman" w:cs="Times New Roman"/>
          <w:b/>
          <w:color w:val="00000A"/>
          <w:sz w:val="28"/>
          <w:szCs w:val="28"/>
        </w:rPr>
        <w:t xml:space="preserve"> земельного участка </w:t>
      </w:r>
      <w:r>
        <w:rPr>
          <w:rFonts w:ascii="Times New Roman" w:eastAsia="Calibri" w:hAnsi="Times New Roman" w:cs="Times New Roman"/>
          <w:b/>
          <w:color w:val="00000A"/>
          <w:sz w:val="28"/>
          <w:szCs w:val="28"/>
        </w:rPr>
        <w:t xml:space="preserve">из земель сельскохозяйственного назначения для осуществления крестьянским (фермерским) хозяйством его деятельности </w:t>
      </w:r>
    </w:p>
    <w:p w:rsidR="001D074C" w:rsidRPr="00692AF1" w:rsidRDefault="001D074C" w:rsidP="001D074C">
      <w:pPr>
        <w:suppressAutoHyphens/>
        <w:spacing w:after="0" w:line="100" w:lineRule="atLeast"/>
        <w:jc w:val="both"/>
        <w:rPr>
          <w:rFonts w:ascii="Calibri" w:eastAsia="Calibri" w:hAnsi="Calibri" w:cs="Times New Roman"/>
          <w:color w:val="00000A"/>
          <w:lang w:eastAsia="en-US"/>
        </w:rPr>
      </w:pPr>
      <w:r>
        <w:rPr>
          <w:rStyle w:val="a4"/>
          <w:rFonts w:ascii="Times New Roman" w:hAnsi="Times New Roman" w:cs="Times New Roman"/>
          <w:sz w:val="28"/>
          <w:szCs w:val="28"/>
        </w:rPr>
        <w:t xml:space="preserve">        </w:t>
      </w:r>
      <w:r w:rsidRPr="00036F62">
        <w:rPr>
          <w:rStyle w:val="a4"/>
          <w:rFonts w:ascii="Times New Roman" w:hAnsi="Times New Roman" w:cs="Times New Roman"/>
          <w:sz w:val="28"/>
          <w:szCs w:val="28"/>
        </w:rPr>
        <w:t>Администрация Тогучинского района Новосибирской области</w:t>
      </w:r>
      <w:r w:rsidRPr="006961F6">
        <w:rPr>
          <w:rStyle w:val="a4"/>
          <w:rFonts w:ascii="Times New Roman" w:hAnsi="Times New Roman" w:cs="Times New Roman"/>
          <w:sz w:val="28"/>
          <w:szCs w:val="28"/>
        </w:rPr>
        <w:t xml:space="preserve"> извещает о возможности предоставления в </w:t>
      </w:r>
      <w:r>
        <w:rPr>
          <w:rStyle w:val="a4"/>
          <w:rFonts w:ascii="Times New Roman" w:hAnsi="Times New Roman" w:cs="Times New Roman"/>
          <w:sz w:val="28"/>
          <w:szCs w:val="28"/>
        </w:rPr>
        <w:t>аренду</w:t>
      </w:r>
      <w:r w:rsidRPr="006961F6">
        <w:rPr>
          <w:rStyle w:val="a4"/>
          <w:rFonts w:ascii="Times New Roman" w:hAnsi="Times New Roman" w:cs="Times New Roman"/>
          <w:sz w:val="28"/>
          <w:szCs w:val="28"/>
        </w:rPr>
        <w:t xml:space="preserve"> земельного участка </w:t>
      </w:r>
      <w:r>
        <w:rPr>
          <w:rStyle w:val="a4"/>
          <w:rFonts w:ascii="Times New Roman" w:hAnsi="Times New Roman" w:cs="Times New Roman"/>
          <w:sz w:val="28"/>
          <w:szCs w:val="28"/>
        </w:rPr>
        <w:t>из</w:t>
      </w:r>
      <w:r w:rsidRPr="00A559EB">
        <w:rPr>
          <w:rFonts w:ascii="Times New Roman" w:eastAsia="Calibri" w:hAnsi="Times New Roman" w:cs="Times New Roman"/>
          <w:b/>
          <w:color w:val="00000A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b/>
          <w:color w:val="00000A"/>
          <w:sz w:val="28"/>
          <w:szCs w:val="28"/>
        </w:rPr>
        <w:t>земель сельскохозяйственного назначения для осуществления крестьянским (фермерским) хозяйством его деятельности.</w:t>
      </w:r>
    </w:p>
    <w:p w:rsidR="001D074C" w:rsidRDefault="001D074C" w:rsidP="001D074C">
      <w:pPr>
        <w:widowControl w:val="0"/>
        <w:spacing w:after="0" w:line="240" w:lineRule="auto"/>
        <w:ind w:firstLine="624"/>
        <w:jc w:val="both"/>
        <w:rPr>
          <w:rFonts w:ascii="Times New Roman" w:eastAsia="Calibri" w:hAnsi="Times New Roman" w:cs="Times New Roman"/>
          <w:color w:val="00000A"/>
          <w:sz w:val="28"/>
          <w:szCs w:val="28"/>
        </w:rPr>
      </w:pPr>
      <w:r>
        <w:rPr>
          <w:rFonts w:ascii="Times New Roman" w:eastAsia="Calibri" w:hAnsi="Times New Roman" w:cs="Times New Roman"/>
          <w:color w:val="00000A"/>
          <w:sz w:val="28"/>
          <w:szCs w:val="28"/>
        </w:rPr>
        <w:t>Граждане и крестьянские (фермерские) хозяйства, заинтересованные в предоставлении земельного участка из земель сельскохозяйственного назначения для</w:t>
      </w:r>
      <w:r w:rsidRPr="00BC630B">
        <w:rPr>
          <w:rFonts w:ascii="Times New Roman" w:eastAsia="Calibri" w:hAnsi="Times New Roman" w:cs="Times New Roman"/>
          <w:b/>
          <w:color w:val="00000A"/>
          <w:sz w:val="28"/>
          <w:szCs w:val="28"/>
        </w:rPr>
        <w:t xml:space="preserve"> </w:t>
      </w:r>
      <w:r w:rsidRPr="00BC630B">
        <w:rPr>
          <w:rFonts w:ascii="Times New Roman" w:eastAsia="Calibri" w:hAnsi="Times New Roman" w:cs="Times New Roman"/>
          <w:color w:val="00000A"/>
          <w:sz w:val="28"/>
          <w:szCs w:val="28"/>
        </w:rPr>
        <w:t>осуществления крестьянским (фермерским) хозяйством его деятельности</w:t>
      </w:r>
      <w:r>
        <w:rPr>
          <w:rFonts w:ascii="Calibri" w:eastAsia="Calibri" w:hAnsi="Calibri" w:cs="Times New Roman"/>
          <w:color w:val="00000A"/>
          <w:lang w:eastAsia="en-US"/>
        </w:rPr>
        <w:t>,</w:t>
      </w:r>
      <w:r>
        <w:rPr>
          <w:rFonts w:ascii="Times New Roman" w:eastAsia="Calibri" w:hAnsi="Times New Roman" w:cs="Times New Roman"/>
          <w:color w:val="00000A"/>
          <w:sz w:val="28"/>
          <w:szCs w:val="28"/>
        </w:rPr>
        <w:t xml:space="preserve"> вправе в течение тридцати дней со дня опубликования и размещения извещения, подавать заявления о намерении участвовать в аукционе на право заключения договора аренды земельного участка.</w:t>
      </w:r>
    </w:p>
    <w:p w:rsidR="001D074C" w:rsidRDefault="001D074C" w:rsidP="001D074C">
      <w:pPr>
        <w:pStyle w:val="a3"/>
        <w:widowControl w:val="0"/>
        <w:spacing w:before="0" w:beforeAutospacing="0" w:after="0" w:afterAutospacing="0"/>
        <w:ind w:firstLine="624"/>
        <w:jc w:val="both"/>
        <w:rPr>
          <w:rFonts w:eastAsia="Calibri"/>
          <w:color w:val="00000A"/>
          <w:sz w:val="28"/>
          <w:szCs w:val="28"/>
        </w:rPr>
      </w:pPr>
      <w:r>
        <w:rPr>
          <w:rFonts w:eastAsia="Calibri"/>
          <w:b/>
          <w:color w:val="00000A"/>
          <w:sz w:val="28"/>
          <w:szCs w:val="28"/>
        </w:rPr>
        <w:t>Адрес и способ подачи заявлений</w:t>
      </w:r>
      <w:r w:rsidRPr="006A7120">
        <w:rPr>
          <w:rFonts w:eastAsia="Calibri"/>
          <w:b/>
          <w:color w:val="00000A"/>
          <w:sz w:val="28"/>
          <w:szCs w:val="28"/>
        </w:rPr>
        <w:t xml:space="preserve">: </w:t>
      </w:r>
      <w:r>
        <w:rPr>
          <w:rFonts w:eastAsia="Calibri"/>
          <w:color w:val="00000A"/>
          <w:sz w:val="28"/>
          <w:szCs w:val="28"/>
        </w:rPr>
        <w:t xml:space="preserve">Новосибирская </w:t>
      </w:r>
      <w:r w:rsidR="007C2F8B">
        <w:rPr>
          <w:rFonts w:eastAsia="Calibri"/>
          <w:color w:val="00000A"/>
          <w:sz w:val="28"/>
          <w:szCs w:val="28"/>
        </w:rPr>
        <w:t>область,</w:t>
      </w:r>
      <w:r w:rsidR="007C2F8B" w:rsidRPr="006A7120">
        <w:rPr>
          <w:rFonts w:eastAsia="Calibri"/>
          <w:color w:val="00000A"/>
          <w:sz w:val="28"/>
          <w:szCs w:val="28"/>
        </w:rPr>
        <w:t xml:space="preserve"> г.</w:t>
      </w:r>
      <w:r w:rsidR="007C2F8B">
        <w:rPr>
          <w:rFonts w:eastAsia="Calibri"/>
          <w:color w:val="00000A"/>
          <w:sz w:val="28"/>
          <w:szCs w:val="28"/>
        </w:rPr>
        <w:t xml:space="preserve"> </w:t>
      </w:r>
      <w:r w:rsidR="007C2F8B" w:rsidRPr="006A7120">
        <w:rPr>
          <w:rFonts w:eastAsia="Calibri"/>
          <w:color w:val="00000A"/>
          <w:sz w:val="28"/>
          <w:szCs w:val="28"/>
        </w:rPr>
        <w:t>Тогучин</w:t>
      </w:r>
      <w:r>
        <w:rPr>
          <w:rFonts w:eastAsia="Calibri"/>
          <w:color w:val="00000A"/>
          <w:sz w:val="28"/>
          <w:szCs w:val="28"/>
        </w:rPr>
        <w:t xml:space="preserve">, ул. Садовая – 9, </w:t>
      </w:r>
      <w:proofErr w:type="spellStart"/>
      <w:r>
        <w:rPr>
          <w:rFonts w:eastAsia="Calibri"/>
          <w:color w:val="00000A"/>
          <w:sz w:val="28"/>
          <w:szCs w:val="28"/>
        </w:rPr>
        <w:t>каб</w:t>
      </w:r>
      <w:proofErr w:type="spellEnd"/>
      <w:r>
        <w:rPr>
          <w:rFonts w:eastAsia="Calibri"/>
          <w:color w:val="00000A"/>
          <w:sz w:val="28"/>
          <w:szCs w:val="28"/>
        </w:rPr>
        <w:t>. 215. Граждане предоставляют: заявление о намерении участвовать в аукционе</w:t>
      </w:r>
      <w:r w:rsidRPr="006A7120">
        <w:rPr>
          <w:rFonts w:eastAsia="Calibri"/>
          <w:color w:val="00000A"/>
          <w:sz w:val="28"/>
          <w:szCs w:val="28"/>
        </w:rPr>
        <w:t>, копию документа, удостоверяющего личность</w:t>
      </w:r>
      <w:r>
        <w:rPr>
          <w:rFonts w:eastAsia="Calibri"/>
          <w:color w:val="00000A"/>
          <w:sz w:val="28"/>
          <w:szCs w:val="28"/>
        </w:rPr>
        <w:t xml:space="preserve"> (паспорт). </w:t>
      </w:r>
      <w:r w:rsidRPr="00A559EB">
        <w:rPr>
          <w:rFonts w:eastAsia="Calibri"/>
          <w:color w:val="00000A"/>
          <w:sz w:val="28"/>
          <w:szCs w:val="28"/>
        </w:rPr>
        <w:t xml:space="preserve">Крестьянские (фермерские) хозяйства </w:t>
      </w:r>
      <w:r>
        <w:rPr>
          <w:rFonts w:eastAsia="Calibri"/>
          <w:color w:val="00000A"/>
          <w:sz w:val="28"/>
          <w:szCs w:val="28"/>
        </w:rPr>
        <w:t xml:space="preserve">дополнительно </w:t>
      </w:r>
      <w:r w:rsidRPr="00A559EB">
        <w:rPr>
          <w:rFonts w:eastAsia="Calibri"/>
          <w:color w:val="00000A"/>
          <w:sz w:val="28"/>
          <w:szCs w:val="28"/>
        </w:rPr>
        <w:t xml:space="preserve">предоставляют </w:t>
      </w:r>
      <w:r>
        <w:rPr>
          <w:rFonts w:eastAsia="Calibri"/>
          <w:color w:val="00000A"/>
          <w:sz w:val="28"/>
          <w:szCs w:val="28"/>
        </w:rPr>
        <w:t xml:space="preserve">сведения о регистрации в ЕГРИП. </w:t>
      </w:r>
      <w:bookmarkStart w:id="0" w:name="_GoBack"/>
      <w:bookmarkEnd w:id="0"/>
      <w:r>
        <w:rPr>
          <w:rFonts w:eastAsia="Calibri"/>
          <w:color w:val="00000A"/>
          <w:sz w:val="28"/>
          <w:szCs w:val="28"/>
        </w:rPr>
        <w:t xml:space="preserve">Представители указанных лиц дополнительно предоставляют </w:t>
      </w:r>
      <w:r w:rsidRPr="006A7120">
        <w:rPr>
          <w:rFonts w:eastAsia="Calibri"/>
          <w:color w:val="00000A"/>
          <w:sz w:val="28"/>
          <w:szCs w:val="28"/>
        </w:rPr>
        <w:t>нота</w:t>
      </w:r>
      <w:r>
        <w:rPr>
          <w:rFonts w:eastAsia="Calibri"/>
          <w:color w:val="00000A"/>
          <w:sz w:val="28"/>
          <w:szCs w:val="28"/>
        </w:rPr>
        <w:t>риально заверенную доверенность.</w:t>
      </w:r>
      <w:r w:rsidRPr="006A7120">
        <w:rPr>
          <w:rFonts w:eastAsia="Calibri"/>
          <w:color w:val="00000A"/>
          <w:sz w:val="28"/>
          <w:szCs w:val="28"/>
        </w:rPr>
        <w:t xml:space="preserve"> </w:t>
      </w:r>
      <w:r>
        <w:rPr>
          <w:rFonts w:eastAsia="Calibri"/>
          <w:color w:val="00000A"/>
          <w:sz w:val="28"/>
          <w:szCs w:val="28"/>
        </w:rPr>
        <w:t>Заявление предоставляется в письменной форме лично, либо почтовым отправлением.</w:t>
      </w:r>
    </w:p>
    <w:p w:rsidR="007E43EF" w:rsidRDefault="007E43EF" w:rsidP="007E43EF">
      <w:pPr>
        <w:pStyle w:val="a3"/>
        <w:widowControl w:val="0"/>
        <w:spacing w:before="0" w:beforeAutospacing="0" w:after="0" w:afterAutospacing="0"/>
        <w:ind w:firstLine="624"/>
        <w:jc w:val="both"/>
        <w:rPr>
          <w:rFonts w:eastAsia="Calibri"/>
          <w:color w:val="00000A"/>
          <w:sz w:val="28"/>
          <w:szCs w:val="28"/>
        </w:rPr>
      </w:pPr>
      <w:r>
        <w:rPr>
          <w:rFonts w:eastAsia="Calibri"/>
          <w:b/>
          <w:color w:val="00000A"/>
          <w:sz w:val="28"/>
          <w:szCs w:val="28"/>
        </w:rPr>
        <w:t>Дата окончания</w:t>
      </w:r>
      <w:r w:rsidRPr="006A7120">
        <w:rPr>
          <w:rFonts w:eastAsia="Calibri"/>
          <w:b/>
          <w:color w:val="00000A"/>
          <w:sz w:val="28"/>
          <w:szCs w:val="28"/>
        </w:rPr>
        <w:t xml:space="preserve"> приема заявок</w:t>
      </w:r>
      <w:r>
        <w:rPr>
          <w:rFonts w:eastAsia="Calibri"/>
          <w:color w:val="00000A"/>
          <w:sz w:val="28"/>
          <w:szCs w:val="28"/>
        </w:rPr>
        <w:t xml:space="preserve">: </w:t>
      </w:r>
      <w:r w:rsidR="00C73A54">
        <w:rPr>
          <w:rFonts w:eastAsia="Calibri"/>
          <w:color w:val="00000A"/>
          <w:sz w:val="28"/>
          <w:szCs w:val="28"/>
          <w:u w:val="single"/>
        </w:rPr>
        <w:t>22</w:t>
      </w:r>
      <w:r w:rsidR="007C2F8B">
        <w:rPr>
          <w:rFonts w:eastAsia="Calibri"/>
          <w:color w:val="00000A"/>
          <w:sz w:val="28"/>
          <w:szCs w:val="28"/>
          <w:u w:val="single"/>
        </w:rPr>
        <w:t>.</w:t>
      </w:r>
      <w:r w:rsidR="00C73A54">
        <w:rPr>
          <w:rFonts w:eastAsia="Calibri"/>
          <w:color w:val="00000A"/>
          <w:sz w:val="28"/>
          <w:szCs w:val="28"/>
          <w:u w:val="single"/>
        </w:rPr>
        <w:t>09</w:t>
      </w:r>
      <w:r w:rsidR="007C2F8B">
        <w:rPr>
          <w:rFonts w:eastAsia="Calibri"/>
          <w:color w:val="00000A"/>
          <w:sz w:val="28"/>
          <w:szCs w:val="28"/>
          <w:u w:val="single"/>
        </w:rPr>
        <w:t>.</w:t>
      </w:r>
      <w:r w:rsidR="009C6830">
        <w:rPr>
          <w:rFonts w:eastAsia="Calibri"/>
          <w:color w:val="00000A"/>
          <w:sz w:val="28"/>
          <w:szCs w:val="28"/>
          <w:u w:val="single"/>
        </w:rPr>
        <w:t>2024 г.</w:t>
      </w:r>
    </w:p>
    <w:p w:rsidR="007E43EF" w:rsidRDefault="007E43EF" w:rsidP="007E43EF">
      <w:pPr>
        <w:pStyle w:val="a3"/>
        <w:widowControl w:val="0"/>
        <w:spacing w:before="0" w:beforeAutospacing="0" w:after="0" w:afterAutospacing="0"/>
        <w:ind w:firstLine="624"/>
        <w:jc w:val="both"/>
        <w:rPr>
          <w:sz w:val="28"/>
          <w:szCs w:val="28"/>
        </w:rPr>
      </w:pPr>
      <w:r w:rsidRPr="005620F5">
        <w:rPr>
          <w:rFonts w:eastAsia="Calibri"/>
          <w:b/>
          <w:color w:val="00000A"/>
          <w:sz w:val="28"/>
          <w:szCs w:val="28"/>
        </w:rPr>
        <w:t>Адрес и иное описание местоположения земельного участка</w:t>
      </w:r>
      <w:r>
        <w:rPr>
          <w:rFonts w:eastAsia="Calibri"/>
          <w:b/>
          <w:color w:val="00000A"/>
          <w:sz w:val="28"/>
          <w:szCs w:val="28"/>
        </w:rPr>
        <w:t xml:space="preserve">: </w:t>
      </w:r>
      <w:r>
        <w:rPr>
          <w:sz w:val="28"/>
          <w:szCs w:val="28"/>
        </w:rPr>
        <w:t xml:space="preserve">Новосибирская область, </w:t>
      </w:r>
      <w:proofErr w:type="spellStart"/>
      <w:r w:rsidRPr="00013E63">
        <w:rPr>
          <w:sz w:val="28"/>
          <w:szCs w:val="28"/>
        </w:rPr>
        <w:t>Тогучин</w:t>
      </w:r>
      <w:r>
        <w:rPr>
          <w:sz w:val="28"/>
          <w:szCs w:val="28"/>
        </w:rPr>
        <w:t>ский</w:t>
      </w:r>
      <w:proofErr w:type="spellEnd"/>
      <w:r>
        <w:rPr>
          <w:sz w:val="28"/>
          <w:szCs w:val="28"/>
        </w:rPr>
        <w:t xml:space="preserve"> район, </w:t>
      </w:r>
      <w:proofErr w:type="spellStart"/>
      <w:r w:rsidR="007C2F8B">
        <w:rPr>
          <w:sz w:val="28"/>
          <w:szCs w:val="28"/>
        </w:rPr>
        <w:t>Кудельно</w:t>
      </w:r>
      <w:proofErr w:type="spellEnd"/>
      <w:r w:rsidR="007C2F8B">
        <w:rPr>
          <w:sz w:val="28"/>
          <w:szCs w:val="28"/>
        </w:rPr>
        <w:t>-Ключевской</w:t>
      </w:r>
      <w:r w:rsidR="0040111D">
        <w:rPr>
          <w:sz w:val="28"/>
          <w:szCs w:val="28"/>
        </w:rPr>
        <w:t xml:space="preserve"> сельсовет.</w:t>
      </w:r>
    </w:p>
    <w:p w:rsidR="001D074C" w:rsidRPr="005620F5" w:rsidRDefault="001D074C" w:rsidP="007E43EF">
      <w:pPr>
        <w:pStyle w:val="a3"/>
        <w:widowControl w:val="0"/>
        <w:spacing w:before="0" w:beforeAutospacing="0" w:after="0" w:afterAutospacing="0"/>
        <w:ind w:firstLine="624"/>
        <w:jc w:val="both"/>
        <w:rPr>
          <w:rFonts w:eastAsia="Calibri"/>
          <w:b/>
          <w:color w:val="00000A"/>
          <w:sz w:val="28"/>
          <w:szCs w:val="28"/>
        </w:rPr>
      </w:pPr>
      <w:r>
        <w:rPr>
          <w:b/>
          <w:sz w:val="28"/>
          <w:szCs w:val="28"/>
        </w:rPr>
        <w:t xml:space="preserve">Кадастровый номер земельного участка </w:t>
      </w:r>
      <w:r w:rsidRPr="001D074C">
        <w:rPr>
          <w:sz w:val="28"/>
          <w:szCs w:val="28"/>
        </w:rPr>
        <w:t>54:24:</w:t>
      </w:r>
      <w:r w:rsidR="007C2F8B">
        <w:rPr>
          <w:sz w:val="28"/>
          <w:szCs w:val="28"/>
        </w:rPr>
        <w:t>042605:876</w:t>
      </w:r>
    </w:p>
    <w:p w:rsidR="007E43EF" w:rsidRDefault="007E43EF" w:rsidP="007E43EF">
      <w:pPr>
        <w:pStyle w:val="a3"/>
        <w:widowControl w:val="0"/>
        <w:spacing w:before="0" w:beforeAutospacing="0" w:after="0" w:afterAutospacing="0"/>
        <w:ind w:firstLine="624"/>
        <w:jc w:val="both"/>
        <w:rPr>
          <w:sz w:val="28"/>
          <w:szCs w:val="28"/>
        </w:rPr>
      </w:pPr>
      <w:r w:rsidRPr="005620F5">
        <w:rPr>
          <w:rFonts w:eastAsia="Calibri"/>
          <w:b/>
          <w:sz w:val="28"/>
          <w:szCs w:val="28"/>
        </w:rPr>
        <w:t>Площадь</w:t>
      </w:r>
      <w:r>
        <w:rPr>
          <w:rFonts w:eastAsia="Calibri"/>
          <w:b/>
          <w:sz w:val="28"/>
          <w:szCs w:val="28"/>
        </w:rPr>
        <w:t xml:space="preserve"> земельного участка</w:t>
      </w:r>
      <w:r>
        <w:rPr>
          <w:rFonts w:eastAsia="Calibri"/>
          <w:color w:val="0000FF"/>
          <w:sz w:val="28"/>
          <w:szCs w:val="28"/>
        </w:rPr>
        <w:t xml:space="preserve"> </w:t>
      </w:r>
      <w:r w:rsidR="007712E6">
        <w:rPr>
          <w:rFonts w:eastAsia="Calibri"/>
          <w:color w:val="0000FF"/>
          <w:sz w:val="28"/>
          <w:szCs w:val="28"/>
        </w:rPr>
        <w:t>–</w:t>
      </w:r>
      <w:r>
        <w:rPr>
          <w:rFonts w:eastAsia="Calibri"/>
          <w:color w:val="0000FF"/>
          <w:sz w:val="28"/>
          <w:szCs w:val="28"/>
        </w:rPr>
        <w:t xml:space="preserve"> </w:t>
      </w:r>
      <w:r w:rsidR="007C2F8B">
        <w:rPr>
          <w:sz w:val="28"/>
          <w:szCs w:val="28"/>
        </w:rPr>
        <w:t>86808</w:t>
      </w:r>
      <w:r w:rsidRPr="00013E63">
        <w:rPr>
          <w:sz w:val="28"/>
          <w:szCs w:val="28"/>
        </w:rPr>
        <w:t>,0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</w:t>
      </w:r>
    </w:p>
    <w:p w:rsidR="007E43EF" w:rsidRPr="00615080" w:rsidRDefault="007E43EF" w:rsidP="007E43EF">
      <w:pPr>
        <w:widowControl w:val="0"/>
        <w:spacing w:after="0" w:line="240" w:lineRule="auto"/>
        <w:ind w:firstLine="624"/>
        <w:jc w:val="both"/>
        <w:rPr>
          <w:rFonts w:ascii="Times New Roman" w:eastAsia="Calibri" w:hAnsi="Times New Roman" w:cs="Times New Roman"/>
          <w:color w:val="00000A"/>
          <w:sz w:val="28"/>
          <w:lang w:eastAsia="en-US"/>
        </w:rPr>
      </w:pPr>
      <w:r w:rsidRPr="00615080">
        <w:rPr>
          <w:rFonts w:ascii="Times New Roman" w:eastAsia="Calibri" w:hAnsi="Times New Roman" w:cs="Times New Roman"/>
          <w:color w:val="00000A"/>
          <w:sz w:val="28"/>
          <w:lang w:eastAsia="en-US"/>
        </w:rPr>
        <w:t>Конт</w:t>
      </w:r>
      <w:r>
        <w:rPr>
          <w:rFonts w:ascii="Times New Roman" w:eastAsia="Calibri" w:hAnsi="Times New Roman" w:cs="Times New Roman"/>
          <w:color w:val="00000A"/>
          <w:sz w:val="28"/>
          <w:lang w:eastAsia="en-US"/>
        </w:rPr>
        <w:t>актный номер телефона (</w:t>
      </w:r>
      <w:proofErr w:type="gramStart"/>
      <w:r>
        <w:rPr>
          <w:rFonts w:ascii="Times New Roman" w:eastAsia="Calibri" w:hAnsi="Times New Roman" w:cs="Times New Roman"/>
          <w:color w:val="00000A"/>
          <w:sz w:val="28"/>
          <w:lang w:eastAsia="en-US"/>
        </w:rPr>
        <w:t>383</w:t>
      </w:r>
      <w:r w:rsidRPr="00615080">
        <w:rPr>
          <w:rFonts w:ascii="Times New Roman" w:eastAsia="Calibri" w:hAnsi="Times New Roman" w:cs="Times New Roman"/>
          <w:color w:val="00000A"/>
          <w:sz w:val="28"/>
          <w:lang w:eastAsia="en-US"/>
        </w:rPr>
        <w:t>40</w:t>
      </w:r>
      <w:r>
        <w:rPr>
          <w:rFonts w:ascii="Times New Roman" w:eastAsia="Calibri" w:hAnsi="Times New Roman" w:cs="Times New Roman"/>
          <w:color w:val="00000A"/>
          <w:sz w:val="28"/>
          <w:lang w:eastAsia="en-US"/>
        </w:rPr>
        <w:t>)</w:t>
      </w:r>
      <w:r w:rsidRPr="00615080">
        <w:rPr>
          <w:rFonts w:ascii="Times New Roman" w:eastAsia="Calibri" w:hAnsi="Times New Roman" w:cs="Times New Roman"/>
          <w:color w:val="00000A"/>
          <w:sz w:val="28"/>
          <w:lang w:eastAsia="en-US"/>
        </w:rPr>
        <w:t>-</w:t>
      </w:r>
      <w:proofErr w:type="gramEnd"/>
      <w:r w:rsidRPr="00615080">
        <w:rPr>
          <w:rFonts w:ascii="Times New Roman" w:eastAsia="Calibri" w:hAnsi="Times New Roman" w:cs="Times New Roman"/>
          <w:color w:val="00000A"/>
          <w:sz w:val="28"/>
          <w:lang w:eastAsia="en-US"/>
        </w:rPr>
        <w:t>2</w:t>
      </w:r>
      <w:r w:rsidR="00CE7B0E">
        <w:rPr>
          <w:rFonts w:ascii="Times New Roman" w:eastAsia="Calibri" w:hAnsi="Times New Roman" w:cs="Times New Roman"/>
          <w:color w:val="00000A"/>
          <w:sz w:val="28"/>
          <w:lang w:eastAsia="en-US"/>
        </w:rPr>
        <w:t>4</w:t>
      </w:r>
      <w:r w:rsidRPr="00615080">
        <w:rPr>
          <w:rFonts w:ascii="Times New Roman" w:eastAsia="Calibri" w:hAnsi="Times New Roman" w:cs="Times New Roman"/>
          <w:color w:val="00000A"/>
          <w:sz w:val="28"/>
          <w:lang w:eastAsia="en-US"/>
        </w:rPr>
        <w:t>-8</w:t>
      </w:r>
      <w:r w:rsidR="00CE7B0E">
        <w:rPr>
          <w:rFonts w:ascii="Times New Roman" w:eastAsia="Calibri" w:hAnsi="Times New Roman" w:cs="Times New Roman"/>
          <w:color w:val="00000A"/>
          <w:sz w:val="28"/>
          <w:lang w:eastAsia="en-US"/>
        </w:rPr>
        <w:t>45</w:t>
      </w:r>
      <w:r>
        <w:rPr>
          <w:rFonts w:ascii="Times New Roman" w:eastAsia="Calibri" w:hAnsi="Times New Roman" w:cs="Times New Roman"/>
          <w:color w:val="00000A"/>
          <w:sz w:val="28"/>
          <w:lang w:eastAsia="en-US"/>
        </w:rPr>
        <w:t>.</w:t>
      </w:r>
    </w:p>
    <w:p w:rsidR="00976C34" w:rsidRDefault="00976C34"/>
    <w:sectPr w:rsidR="00976C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5B71"/>
    <w:rsid w:val="00035B71"/>
    <w:rsid w:val="001256A4"/>
    <w:rsid w:val="00126B5E"/>
    <w:rsid w:val="0014168C"/>
    <w:rsid w:val="001D074C"/>
    <w:rsid w:val="001F32A7"/>
    <w:rsid w:val="00283E22"/>
    <w:rsid w:val="002C680F"/>
    <w:rsid w:val="00395906"/>
    <w:rsid w:val="0040111D"/>
    <w:rsid w:val="0044244A"/>
    <w:rsid w:val="00455CC5"/>
    <w:rsid w:val="00526BBF"/>
    <w:rsid w:val="00543F7A"/>
    <w:rsid w:val="007004D1"/>
    <w:rsid w:val="007712E6"/>
    <w:rsid w:val="0077542B"/>
    <w:rsid w:val="007C2F8B"/>
    <w:rsid w:val="007E43EF"/>
    <w:rsid w:val="007F2B80"/>
    <w:rsid w:val="00814EBB"/>
    <w:rsid w:val="00816A62"/>
    <w:rsid w:val="00850A23"/>
    <w:rsid w:val="0091785A"/>
    <w:rsid w:val="00976C34"/>
    <w:rsid w:val="009C6830"/>
    <w:rsid w:val="009D4A10"/>
    <w:rsid w:val="00A027DB"/>
    <w:rsid w:val="00A16646"/>
    <w:rsid w:val="00A46D4B"/>
    <w:rsid w:val="00A61A56"/>
    <w:rsid w:val="00A83AC0"/>
    <w:rsid w:val="00AC1443"/>
    <w:rsid w:val="00B4041B"/>
    <w:rsid w:val="00BF7A35"/>
    <w:rsid w:val="00C62EE7"/>
    <w:rsid w:val="00C73A54"/>
    <w:rsid w:val="00CE7B0E"/>
    <w:rsid w:val="00D843FF"/>
    <w:rsid w:val="00E14852"/>
    <w:rsid w:val="00E900C4"/>
    <w:rsid w:val="00F92B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91E5341-C059-438D-AD3B-6E0276C0F2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43EF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E43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7E43EF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126B5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26B5E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262</TotalTime>
  <Pages>1</Pages>
  <Words>243</Words>
  <Characters>1390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1630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Evdokimova Jellya</dc:creator>
  <cp:keywords/>
  <dc:description/>
  <cp:lastModifiedBy>Evdokimova Jellya</cp:lastModifiedBy>
  <cp:revision>56</cp:revision>
  <cp:lastPrinted>2024-08-19T02:45:00Z</cp:lastPrinted>
  <dcterms:created xsi:type="dcterms:W3CDTF">2017-01-24T03:03:00Z</dcterms:created>
  <dcterms:modified xsi:type="dcterms:W3CDTF">2024-08-21T01:55:00Z</dcterms:modified>
</cp:coreProperties>
</file>