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116" w:rsidRPr="00B90116" w:rsidRDefault="00B90116" w:rsidP="00F148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B90116">
        <w:rPr>
          <w:rFonts w:ascii="Times New Roman" w:eastAsia="Calibri" w:hAnsi="Times New Roman" w:cs="Times New Roman"/>
          <w:sz w:val="28"/>
          <w:szCs w:val="28"/>
        </w:rPr>
        <w:t>Зарегистрированные изменения в Устав</w:t>
      </w:r>
    </w:p>
    <w:p w:rsidR="00B90116" w:rsidRPr="00B90116" w:rsidRDefault="00B90116" w:rsidP="00F148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9011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Главным управлением Министерства</w:t>
      </w:r>
    </w:p>
    <w:p w:rsidR="00B90116" w:rsidRPr="00B90116" w:rsidRDefault="00B90116" w:rsidP="00F148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9011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Юстиции Российской Федерации</w:t>
      </w:r>
    </w:p>
    <w:p w:rsidR="00B90116" w:rsidRDefault="00B90116" w:rsidP="00F148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011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По Новосибирской области 21.01.2021г.</w:t>
      </w:r>
    </w:p>
    <w:p w:rsidR="00B90116" w:rsidRDefault="00B90116" w:rsidP="00F148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0116" w:rsidRDefault="00B90116" w:rsidP="00F148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48A8" w:rsidRPr="00F148A8" w:rsidRDefault="00E071A0" w:rsidP="00F148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F148A8" w:rsidRPr="00F148A8">
        <w:rPr>
          <w:rFonts w:ascii="Times New Roman" w:eastAsia="Calibri" w:hAnsi="Times New Roman" w:cs="Times New Roman"/>
          <w:b/>
          <w:sz w:val="28"/>
          <w:szCs w:val="28"/>
        </w:rPr>
        <w:t>СОВЕТ  ДЕПУТАТОВ</w:t>
      </w:r>
      <w:proofErr w:type="gramEnd"/>
      <w:r w:rsidR="00F148A8" w:rsidRPr="00F148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148A8" w:rsidRPr="00F148A8" w:rsidRDefault="00F148A8" w:rsidP="00F148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48A8">
        <w:rPr>
          <w:rFonts w:ascii="Times New Roman" w:eastAsia="Calibri" w:hAnsi="Times New Roman" w:cs="Times New Roman"/>
          <w:b/>
          <w:sz w:val="28"/>
          <w:szCs w:val="28"/>
        </w:rPr>
        <w:t xml:space="preserve"> КУДЕЛЬНО-КЛЮЧЕВСКОГО СЕЛЬСОВЕТА</w:t>
      </w:r>
    </w:p>
    <w:p w:rsidR="00F148A8" w:rsidRPr="00F148A8" w:rsidRDefault="00F148A8" w:rsidP="00F148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48A8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gramStart"/>
      <w:r w:rsidRPr="00F148A8">
        <w:rPr>
          <w:rFonts w:ascii="Times New Roman" w:eastAsia="Calibri" w:hAnsi="Times New Roman" w:cs="Times New Roman"/>
          <w:b/>
          <w:sz w:val="28"/>
          <w:szCs w:val="28"/>
        </w:rPr>
        <w:t>ТОГУЧИНСКОГО  РАЙОНА</w:t>
      </w:r>
      <w:proofErr w:type="gramEnd"/>
      <w:r w:rsidRPr="00F148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148A8" w:rsidRPr="00F148A8" w:rsidRDefault="00F148A8" w:rsidP="00F148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148A8">
        <w:rPr>
          <w:rFonts w:ascii="Times New Roman" w:eastAsia="Calibri" w:hAnsi="Times New Roman" w:cs="Times New Roman"/>
          <w:b/>
          <w:sz w:val="28"/>
          <w:szCs w:val="28"/>
        </w:rPr>
        <w:t>НОВОСИБИРСКОЙ  ОБЛАСТИ</w:t>
      </w:r>
      <w:proofErr w:type="gramEnd"/>
    </w:p>
    <w:p w:rsidR="00F148A8" w:rsidRPr="00F148A8" w:rsidRDefault="00F148A8" w:rsidP="00F148A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48A8" w:rsidRPr="00F148A8" w:rsidRDefault="00F148A8" w:rsidP="00F148A8">
      <w:pPr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F148A8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РЕШЕНИЕ</w:t>
      </w:r>
    </w:p>
    <w:p w:rsidR="00F148A8" w:rsidRPr="00F148A8" w:rsidRDefault="00F148A8" w:rsidP="00F148A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Пятая</w:t>
      </w: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сессия шестого созыва</w:t>
      </w:r>
    </w:p>
    <w:p w:rsidR="00F148A8" w:rsidRPr="00F148A8" w:rsidRDefault="00F148A8" w:rsidP="00F14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EF8" w:rsidRDefault="00495EF8" w:rsidP="00F148A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48A8" w:rsidRPr="00F148A8" w:rsidRDefault="00F148A8" w:rsidP="00F148A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28.12</w:t>
      </w: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.2020 г.                           </w:t>
      </w:r>
      <w:proofErr w:type="spellStart"/>
      <w:r w:rsidRPr="00F148A8">
        <w:rPr>
          <w:rFonts w:ascii="Times New Roman" w:eastAsia="Calibri" w:hAnsi="Times New Roman" w:cs="Times New Roman"/>
          <w:sz w:val="28"/>
          <w:szCs w:val="28"/>
        </w:rPr>
        <w:t>с.Кудельный</w:t>
      </w:r>
      <w:proofErr w:type="spell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Ключ                                          № 1</w:t>
      </w:r>
      <w:r w:rsidR="00251584">
        <w:rPr>
          <w:rFonts w:ascii="Times New Roman" w:eastAsia="Calibri" w:hAnsi="Times New Roman" w:cs="Times New Roman"/>
          <w:sz w:val="28"/>
          <w:szCs w:val="28"/>
        </w:rPr>
        <w:t>9</w:t>
      </w:r>
    </w:p>
    <w:p w:rsidR="00F148A8" w:rsidRDefault="00F148A8" w:rsidP="00F148A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5EF8" w:rsidRPr="00F148A8" w:rsidRDefault="00495EF8" w:rsidP="00F148A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48A8" w:rsidRPr="002A1E34" w:rsidRDefault="00F148A8" w:rsidP="00F148A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A1E34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</w:t>
      </w:r>
      <w:proofErr w:type="gramStart"/>
      <w:r w:rsidRPr="002A1E34">
        <w:rPr>
          <w:rFonts w:ascii="Times New Roman" w:eastAsia="Calibri" w:hAnsi="Times New Roman" w:cs="Times New Roman"/>
          <w:b/>
          <w:sz w:val="28"/>
          <w:szCs w:val="28"/>
        </w:rPr>
        <w:t>изменений  в</w:t>
      </w:r>
      <w:proofErr w:type="gramEnd"/>
      <w:r w:rsidRPr="002A1E34">
        <w:rPr>
          <w:rFonts w:ascii="Times New Roman" w:eastAsia="Calibri" w:hAnsi="Times New Roman" w:cs="Times New Roman"/>
          <w:b/>
          <w:sz w:val="28"/>
          <w:szCs w:val="28"/>
        </w:rPr>
        <w:t xml:space="preserve"> Устав  Кудельно-Ключевского сельсовета</w:t>
      </w:r>
    </w:p>
    <w:p w:rsidR="00F148A8" w:rsidRPr="002A1E34" w:rsidRDefault="00F148A8" w:rsidP="00F148A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2A1E34">
        <w:rPr>
          <w:rFonts w:ascii="Times New Roman" w:eastAsia="Calibri" w:hAnsi="Times New Roman" w:cs="Times New Roman"/>
          <w:b/>
          <w:sz w:val="28"/>
          <w:szCs w:val="28"/>
        </w:rPr>
        <w:t>Тогучинског</w:t>
      </w:r>
      <w:r w:rsidR="002A1E34" w:rsidRPr="002A1E34">
        <w:rPr>
          <w:rFonts w:ascii="Times New Roman" w:eastAsia="Calibri" w:hAnsi="Times New Roman" w:cs="Times New Roman"/>
          <w:b/>
          <w:sz w:val="28"/>
          <w:szCs w:val="28"/>
        </w:rPr>
        <w:t>о  района</w:t>
      </w:r>
      <w:proofErr w:type="gramEnd"/>
      <w:r w:rsidR="002A1E34" w:rsidRPr="002A1E34">
        <w:rPr>
          <w:rFonts w:ascii="Times New Roman" w:eastAsia="Calibri" w:hAnsi="Times New Roman" w:cs="Times New Roman"/>
          <w:b/>
          <w:sz w:val="28"/>
          <w:szCs w:val="28"/>
        </w:rPr>
        <w:t xml:space="preserve"> Новосибирской области</w:t>
      </w:r>
    </w:p>
    <w:p w:rsidR="00F148A8" w:rsidRPr="00F148A8" w:rsidRDefault="00F148A8" w:rsidP="00F148A8">
      <w:pPr>
        <w:spacing w:after="0"/>
        <w:ind w:firstLine="90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left="139" w:firstLine="900"/>
        <w:jc w:val="both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F148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2A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ст. 7,35,44 </w:t>
      </w:r>
      <w:r w:rsidRPr="00F148A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2A1E3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закона</w:t>
      </w:r>
      <w:r w:rsidRPr="00F14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 года № 131-ФЗ «Об общих принципах организации местного самоуправления в Российской </w:t>
      </w:r>
      <w:r w:rsidR="002A1E34" w:rsidRPr="00F148A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 Совет</w:t>
      </w:r>
      <w:r w:rsidRPr="00F148A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2A1E34" w:rsidRPr="00F148A8">
        <w:rPr>
          <w:rFonts w:ascii="Times New Roman" w:eastAsia="Times New Roman" w:hAnsi="Times New Roman" w:cs="Arial"/>
          <w:sz w:val="28"/>
          <w:szCs w:val="28"/>
          <w:lang w:eastAsia="ru-RU"/>
        </w:rPr>
        <w:t>депутатов Кудельно</w:t>
      </w:r>
      <w:r w:rsidRPr="00F148A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-Ключевского сельсовета </w:t>
      </w:r>
      <w:r w:rsidR="002A1E34" w:rsidRPr="00F148A8">
        <w:rPr>
          <w:rFonts w:ascii="Times New Roman" w:eastAsia="Times New Roman" w:hAnsi="Times New Roman" w:cs="Arial"/>
          <w:sz w:val="28"/>
          <w:szCs w:val="28"/>
          <w:lang w:eastAsia="ru-RU"/>
        </w:rPr>
        <w:t>Тогучинского района</w:t>
      </w:r>
      <w:r w:rsidRPr="00F148A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148A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Новосибирской области</w:t>
      </w:r>
      <w:r w:rsidRPr="00F148A8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</w:t>
      </w:r>
    </w:p>
    <w:p w:rsidR="00495EF8" w:rsidRDefault="00495EF8" w:rsidP="00F148A8">
      <w:pPr>
        <w:autoSpaceDE w:val="0"/>
        <w:autoSpaceDN w:val="0"/>
        <w:adjustRightInd w:val="0"/>
        <w:spacing w:after="0" w:line="240" w:lineRule="auto"/>
        <w:ind w:left="139" w:firstLine="90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left="139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8A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РЕШИЛ</w:t>
      </w:r>
      <w:r w:rsidRPr="00F148A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</w:p>
    <w:p w:rsidR="00F148A8" w:rsidRPr="00F148A8" w:rsidRDefault="00F148A8" w:rsidP="00F148A8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="002A1E34">
        <w:rPr>
          <w:rFonts w:ascii="Times New Roman" w:eastAsia="Calibri" w:hAnsi="Times New Roman" w:cs="Times New Roman"/>
          <w:bCs/>
          <w:sz w:val="28"/>
          <w:szCs w:val="28"/>
        </w:rPr>
        <w:t xml:space="preserve"> Принять муниципальный правовой акт о внесении изменений </w:t>
      </w: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2A1E34" w:rsidRPr="00F148A8">
        <w:rPr>
          <w:rFonts w:ascii="Times New Roman" w:eastAsia="Calibri" w:hAnsi="Times New Roman" w:cs="Times New Roman"/>
          <w:sz w:val="28"/>
          <w:szCs w:val="28"/>
        </w:rPr>
        <w:t>Устав Кудельно</w:t>
      </w: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-Ключевского сельсовета </w:t>
      </w:r>
      <w:r w:rsidR="002A1E34" w:rsidRPr="00F148A8">
        <w:rPr>
          <w:rFonts w:ascii="Times New Roman" w:eastAsia="Calibri" w:hAnsi="Times New Roman" w:cs="Times New Roman"/>
          <w:sz w:val="28"/>
          <w:szCs w:val="28"/>
        </w:rPr>
        <w:t>Тогучинског</w:t>
      </w:r>
      <w:r w:rsidR="002A1E34">
        <w:rPr>
          <w:rFonts w:ascii="Times New Roman" w:eastAsia="Calibri" w:hAnsi="Times New Roman" w:cs="Times New Roman"/>
          <w:sz w:val="28"/>
          <w:szCs w:val="28"/>
        </w:rPr>
        <w:t>о района</w:t>
      </w:r>
      <w:r w:rsidR="00320515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</w:t>
      </w:r>
      <w:r w:rsidRPr="00F14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 </w:t>
      </w:r>
      <w:r w:rsidR="002A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установленном Федеральным законом от 21.07.2005г. № 97-ФЗ </w:t>
      </w:r>
      <w:r w:rsidR="00890F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90FBC" w:rsidRPr="00F148A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A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регистрации Уставов муниципальных образований», предоставить муниципальный правовой акт о </w:t>
      </w:r>
      <w:r w:rsidRPr="00F14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изменений   в Устав </w:t>
      </w:r>
      <w:r w:rsidRPr="00F148A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Кудельно-Ключевского </w:t>
      </w:r>
      <w:r w:rsidRPr="00F14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="00890FBC" w:rsidRPr="00F148A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</w:t>
      </w:r>
      <w:r w:rsidRPr="00F14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2A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течении 15 дней.</w:t>
      </w:r>
    </w:p>
    <w:p w:rsidR="00F148A8" w:rsidRPr="00F148A8" w:rsidRDefault="00F148A8" w:rsidP="00F148A8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890FBC">
        <w:rPr>
          <w:rFonts w:ascii="Times New Roman" w:eastAsia="Calibri" w:hAnsi="Times New Roman" w:cs="Times New Roman"/>
          <w:sz w:val="28"/>
          <w:szCs w:val="28"/>
        </w:rPr>
        <w:t>Главе Кудельно-Ключевского сельсовета Тогучинского района новосибирской области опубликовать муниципальный правовой акт Кудельно-Ключевского сельсовета после государственной регистрации в течении 7 дней и направить в Главное управление Министерства юстиции Российской Федерации</w:t>
      </w: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0FBC">
        <w:rPr>
          <w:rFonts w:ascii="Times New Roman" w:eastAsia="Calibri" w:hAnsi="Times New Roman" w:cs="Times New Roman"/>
          <w:sz w:val="28"/>
          <w:szCs w:val="28"/>
        </w:rPr>
        <w:t xml:space="preserve">по Новосибирской области сведения об источнике и о дате официального опубликования (обнародования) муниципального </w:t>
      </w:r>
      <w:r w:rsidR="00890FBC">
        <w:rPr>
          <w:rFonts w:ascii="Times New Roman" w:eastAsia="Calibri" w:hAnsi="Times New Roman" w:cs="Times New Roman"/>
          <w:sz w:val="28"/>
          <w:szCs w:val="28"/>
        </w:rPr>
        <w:lastRenderedPageBreak/>
        <w:t>правового акта</w:t>
      </w:r>
      <w:r w:rsidR="00064C5B">
        <w:rPr>
          <w:rFonts w:ascii="Times New Roman" w:eastAsia="Calibri" w:hAnsi="Times New Roman" w:cs="Times New Roman"/>
          <w:sz w:val="28"/>
          <w:szCs w:val="28"/>
        </w:rPr>
        <w:t xml:space="preserve"> Кудельно-Ключевского сельсовета Тогучинского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10-дневный срок</w:t>
      </w:r>
      <w:r w:rsidR="003F26C1">
        <w:rPr>
          <w:rFonts w:ascii="Times New Roman" w:eastAsia="Calibri" w:hAnsi="Times New Roman" w:cs="Times New Roman"/>
          <w:sz w:val="28"/>
          <w:szCs w:val="28"/>
        </w:rPr>
        <w:t>.</w:t>
      </w: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148A8" w:rsidRPr="00F148A8" w:rsidRDefault="00F148A8" w:rsidP="00F148A8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064C5B"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после государственной регистрации и опубликования в периодическом печатном издании органа местного самоуправления «Кудельно-Ключевской вестник»</w:t>
      </w:r>
      <w:r w:rsidR="00495EF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148A8" w:rsidRPr="00F148A8" w:rsidRDefault="00F148A8" w:rsidP="00F148A8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35" w:type="dxa"/>
        <w:tblInd w:w="-123" w:type="dxa"/>
        <w:tblLook w:val="0000" w:firstRow="0" w:lastRow="0" w:firstColumn="0" w:lastColumn="0" w:noHBand="0" w:noVBand="0"/>
      </w:tblPr>
      <w:tblGrid>
        <w:gridCol w:w="4530"/>
        <w:gridCol w:w="5505"/>
      </w:tblGrid>
      <w:tr w:rsidR="00F148A8" w:rsidRPr="00F148A8" w:rsidTr="004F2394">
        <w:trPr>
          <w:trHeight w:val="2115"/>
        </w:trPr>
        <w:tc>
          <w:tcPr>
            <w:tcW w:w="4530" w:type="dxa"/>
          </w:tcPr>
          <w:p w:rsidR="00F148A8" w:rsidRPr="00F148A8" w:rsidRDefault="00F148A8" w:rsidP="00F148A8">
            <w:pPr>
              <w:spacing w:after="0"/>
              <w:ind w:left="2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Глава</w:t>
            </w:r>
          </w:p>
          <w:p w:rsidR="00F148A8" w:rsidRPr="00F148A8" w:rsidRDefault="00F148A8" w:rsidP="00F148A8">
            <w:pPr>
              <w:spacing w:after="0"/>
              <w:ind w:left="2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Кудельно-Ключевского сельсовета</w:t>
            </w:r>
          </w:p>
          <w:p w:rsidR="00F148A8" w:rsidRPr="00F148A8" w:rsidRDefault="00F148A8" w:rsidP="00F148A8">
            <w:pPr>
              <w:spacing w:after="0"/>
              <w:ind w:left="2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Тогучинского  района</w:t>
            </w:r>
            <w:proofErr w:type="gramEnd"/>
          </w:p>
          <w:p w:rsidR="00F148A8" w:rsidRPr="00F148A8" w:rsidRDefault="00F148A8" w:rsidP="00F148A8">
            <w:pPr>
              <w:spacing w:after="0"/>
              <w:ind w:left="2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:rsidR="00F148A8" w:rsidRPr="00F148A8" w:rsidRDefault="00F148A8" w:rsidP="00F148A8">
            <w:pPr>
              <w:spacing w:after="0"/>
              <w:ind w:left="2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  <w:proofErr w:type="spellStart"/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С.Н.Ситникова</w:t>
            </w:r>
            <w:proofErr w:type="spellEnd"/>
          </w:p>
          <w:p w:rsidR="00F148A8" w:rsidRPr="00F148A8" w:rsidRDefault="00F148A8" w:rsidP="00F148A8">
            <w:pPr>
              <w:spacing w:after="0"/>
              <w:ind w:left="2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148A8" w:rsidRPr="00F148A8" w:rsidRDefault="00F148A8" w:rsidP="00F148A8">
            <w:pPr>
              <w:spacing w:after="0"/>
              <w:ind w:firstLine="90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05" w:type="dxa"/>
          </w:tcPr>
          <w:p w:rsidR="00F148A8" w:rsidRPr="00F148A8" w:rsidRDefault="00F148A8" w:rsidP="00F148A8">
            <w:pPr>
              <w:spacing w:after="0"/>
              <w:ind w:left="64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148A8" w:rsidRPr="00F148A8" w:rsidRDefault="00F148A8" w:rsidP="00F148A8">
            <w:pPr>
              <w:spacing w:after="0"/>
              <w:ind w:left="64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F148A8" w:rsidRPr="00F148A8" w:rsidRDefault="00F148A8" w:rsidP="00F148A8">
            <w:pPr>
              <w:spacing w:after="0"/>
              <w:ind w:left="64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Кудельно-Ключевского сельсовета</w:t>
            </w:r>
          </w:p>
          <w:p w:rsidR="00F148A8" w:rsidRPr="00F148A8" w:rsidRDefault="00F148A8" w:rsidP="00F148A8">
            <w:pPr>
              <w:spacing w:after="0"/>
              <w:ind w:left="64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Тогучинского  района</w:t>
            </w:r>
            <w:proofErr w:type="gramEnd"/>
          </w:p>
          <w:p w:rsidR="00F148A8" w:rsidRPr="00F148A8" w:rsidRDefault="00F148A8" w:rsidP="00F148A8">
            <w:pPr>
              <w:spacing w:after="0"/>
              <w:ind w:left="64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:rsidR="00F148A8" w:rsidRPr="00F148A8" w:rsidRDefault="00F148A8" w:rsidP="00F148A8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</w:t>
            </w:r>
            <w:proofErr w:type="spellStart"/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В.В.Чупилин</w:t>
            </w:r>
            <w:proofErr w:type="spellEnd"/>
          </w:p>
          <w:p w:rsidR="00F148A8" w:rsidRPr="00F148A8" w:rsidRDefault="00F148A8" w:rsidP="00F148A8">
            <w:pPr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95EF8" w:rsidRDefault="00F148A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95EF8" w:rsidRDefault="00495EF8" w:rsidP="00F148A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90116" w:rsidRDefault="00B90116" w:rsidP="00B901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148A8" w:rsidRPr="00F148A8" w:rsidRDefault="00B90116" w:rsidP="00B90116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</w:t>
      </w:r>
      <w:bookmarkStart w:id="0" w:name="_GoBack"/>
      <w:bookmarkEnd w:id="0"/>
      <w:r w:rsidR="00F148A8" w:rsidRPr="00F148A8">
        <w:rPr>
          <w:rFonts w:ascii="Times New Roman" w:eastAsia="Calibri" w:hAnsi="Times New Roman" w:cs="Times New Roman"/>
          <w:sz w:val="28"/>
          <w:szCs w:val="28"/>
        </w:rPr>
        <w:t>П</w:t>
      </w:r>
      <w:r w:rsidR="00F148A8" w:rsidRPr="00F148A8">
        <w:rPr>
          <w:rFonts w:ascii="Times New Roman" w:eastAsia="Calibri" w:hAnsi="Times New Roman" w:cs="Times New Roman"/>
          <w:bCs/>
          <w:sz w:val="28"/>
          <w:szCs w:val="28"/>
        </w:rPr>
        <w:t xml:space="preserve">риложение к решению </w:t>
      </w:r>
    </w:p>
    <w:p w:rsidR="00F148A8" w:rsidRPr="00F148A8" w:rsidRDefault="00F148A8" w:rsidP="00F148A8">
      <w:pPr>
        <w:spacing w:after="0" w:line="240" w:lineRule="auto"/>
        <w:ind w:firstLine="90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Совета депутатов </w:t>
      </w:r>
      <w:r w:rsidRPr="00F148A8">
        <w:rPr>
          <w:rFonts w:ascii="Times New Roman" w:eastAsia="Calibri" w:hAnsi="Times New Roman" w:cs="Times New Roman"/>
          <w:sz w:val="28"/>
          <w:szCs w:val="28"/>
        </w:rPr>
        <w:t>Кудельно-</w:t>
      </w:r>
    </w:p>
    <w:p w:rsidR="00F148A8" w:rsidRPr="00F148A8" w:rsidRDefault="00F148A8" w:rsidP="00F148A8">
      <w:pPr>
        <w:spacing w:after="0" w:line="240" w:lineRule="auto"/>
        <w:ind w:firstLine="90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Ключевского </w:t>
      </w:r>
      <w:r w:rsidRPr="00F148A8">
        <w:rPr>
          <w:rFonts w:ascii="Times New Roman" w:eastAsia="Calibri" w:hAnsi="Times New Roman" w:cs="Times New Roman"/>
          <w:bCs/>
          <w:sz w:val="28"/>
          <w:szCs w:val="28"/>
        </w:rPr>
        <w:t>сельсовета</w:t>
      </w:r>
    </w:p>
    <w:p w:rsidR="00F148A8" w:rsidRPr="00F148A8" w:rsidRDefault="00F148A8" w:rsidP="00F148A8">
      <w:pPr>
        <w:spacing w:after="0" w:line="240" w:lineRule="auto"/>
        <w:ind w:firstLine="90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F148A8">
        <w:rPr>
          <w:rFonts w:ascii="Times New Roman" w:eastAsia="Calibri" w:hAnsi="Times New Roman" w:cs="Times New Roman"/>
          <w:bCs/>
          <w:sz w:val="28"/>
          <w:szCs w:val="28"/>
        </w:rPr>
        <w:t>Тогучинского  района</w:t>
      </w:r>
      <w:proofErr w:type="gramEnd"/>
      <w:r w:rsidRPr="00F148A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F148A8" w:rsidRPr="00F148A8" w:rsidRDefault="00F148A8" w:rsidP="00F148A8">
      <w:pPr>
        <w:spacing w:after="0" w:line="240" w:lineRule="auto"/>
        <w:ind w:firstLine="90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F148A8">
        <w:rPr>
          <w:rFonts w:ascii="Times New Roman" w:eastAsia="Calibri" w:hAnsi="Times New Roman" w:cs="Times New Roman"/>
          <w:bCs/>
          <w:sz w:val="28"/>
          <w:szCs w:val="28"/>
        </w:rPr>
        <w:t xml:space="preserve">Новосибирской области </w:t>
      </w:r>
    </w:p>
    <w:p w:rsidR="00F148A8" w:rsidRPr="00F148A8" w:rsidRDefault="00F148A8" w:rsidP="00F148A8">
      <w:pPr>
        <w:spacing w:after="0" w:line="240" w:lineRule="auto"/>
        <w:ind w:firstLine="90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F148A8">
        <w:rPr>
          <w:rFonts w:ascii="Times New Roman" w:eastAsia="Calibri" w:hAnsi="Times New Roman" w:cs="Times New Roman"/>
          <w:bCs/>
          <w:sz w:val="28"/>
          <w:szCs w:val="28"/>
        </w:rPr>
        <w:t xml:space="preserve">от   </w:t>
      </w:r>
      <w:proofErr w:type="gramStart"/>
      <w:r w:rsidR="00251584">
        <w:rPr>
          <w:rFonts w:ascii="Times New Roman" w:eastAsia="Calibri" w:hAnsi="Times New Roman" w:cs="Times New Roman"/>
          <w:bCs/>
          <w:sz w:val="28"/>
          <w:szCs w:val="28"/>
        </w:rPr>
        <w:t>28.12</w:t>
      </w:r>
      <w:r w:rsidRPr="00F148A8">
        <w:rPr>
          <w:rFonts w:ascii="Times New Roman" w:eastAsia="Calibri" w:hAnsi="Times New Roman" w:cs="Times New Roman"/>
          <w:bCs/>
          <w:sz w:val="28"/>
          <w:szCs w:val="28"/>
        </w:rPr>
        <w:t>.2020  года</w:t>
      </w:r>
      <w:proofErr w:type="gramEnd"/>
      <w:r w:rsidRPr="00F148A8">
        <w:rPr>
          <w:rFonts w:ascii="Times New Roman" w:eastAsia="Calibri" w:hAnsi="Times New Roman" w:cs="Times New Roman"/>
          <w:bCs/>
          <w:sz w:val="28"/>
          <w:szCs w:val="28"/>
        </w:rPr>
        <w:t xml:space="preserve"> №</w:t>
      </w:r>
      <w:r w:rsidR="00251584">
        <w:rPr>
          <w:rFonts w:ascii="Times New Roman" w:eastAsia="Calibri" w:hAnsi="Times New Roman" w:cs="Times New Roman"/>
          <w:bCs/>
          <w:sz w:val="28"/>
          <w:szCs w:val="28"/>
        </w:rPr>
        <w:t>19</w:t>
      </w:r>
      <w:r w:rsidRPr="00F148A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F148A8" w:rsidRPr="00F148A8" w:rsidRDefault="00F148A8" w:rsidP="00F148A8">
      <w:pPr>
        <w:spacing w:after="0"/>
        <w:ind w:firstLine="90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148A8" w:rsidRPr="00F148A8" w:rsidRDefault="00F148A8" w:rsidP="00F148A8">
      <w:pPr>
        <w:spacing w:after="120"/>
        <w:ind w:firstLine="90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148A8" w:rsidRPr="00F148A8" w:rsidRDefault="00F148A8" w:rsidP="00F148A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 В УСТАВ КУДЕЛЬНО-КЛЮЧЕВСКОГО СЕЛЬСОВЕТА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ТОГУЧИНСКОГО  РАЙОНА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</w:t>
      </w:r>
    </w:p>
    <w:p w:rsidR="00F148A8" w:rsidRPr="00F148A8" w:rsidRDefault="00F148A8" w:rsidP="00F148A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148A8">
        <w:rPr>
          <w:rFonts w:ascii="Times New Roman" w:eastAsia="Calibri" w:hAnsi="Times New Roman" w:cs="Times New Roman"/>
          <w:b/>
          <w:sz w:val="28"/>
          <w:szCs w:val="28"/>
        </w:rPr>
        <w:t>1.  Наименование Устава изложить в следующей редакции: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"Устав сельского поселения Кудельно-Ключевского сельсовета Тогучинского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муниципального  района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"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148A8">
        <w:rPr>
          <w:rFonts w:ascii="Times New Roman" w:eastAsia="Calibri" w:hAnsi="Times New Roman" w:cs="Times New Roman"/>
          <w:b/>
          <w:sz w:val="28"/>
          <w:szCs w:val="28"/>
        </w:rPr>
        <w:t>2. В статью 1 "Наименование, статус и территория муниципального образования":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2.1. Абзац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1  части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 1 изложить в следующей редакции: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" Наименование муниципального образования – сельское поселение Кудельно-Ключевской сельсовет Тогучинского муниципального района Новосибирской области (далее по тексту – Кудельно-Ключевской сельсовет или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поселение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или муниципальное образование).";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2.2. Дополнить частью 1.1. следующего содержания: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"1.1. 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 наравне с полным наименованием муниципального образования (сельское поселение Кудельно-Ключевской сельсовет Тогучинского муниципального района Новосибирской области) используется сокращенное - Кудельно-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Ключевской  сельсовет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Тогучинского района Новосибирской области.".</w:t>
      </w:r>
    </w:p>
    <w:p w:rsidR="00F148A8" w:rsidRPr="00F148A8" w:rsidRDefault="00F148A8" w:rsidP="00F148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148A8">
        <w:rPr>
          <w:rFonts w:ascii="Times New Roman" w:eastAsia="Calibri" w:hAnsi="Times New Roman" w:cs="Times New Roman"/>
          <w:b/>
          <w:sz w:val="28"/>
          <w:szCs w:val="28"/>
        </w:rPr>
        <w:t>3.  Часть 1 статьи 6 дополнить пунктом 16 следующего содержания: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"16)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должности.".</w:t>
      </w:r>
    </w:p>
    <w:p w:rsidR="00F148A8" w:rsidRPr="00F148A8" w:rsidRDefault="00F148A8" w:rsidP="00F148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148A8">
        <w:rPr>
          <w:rFonts w:ascii="Times New Roman" w:eastAsia="Calibri" w:hAnsi="Times New Roman" w:cs="Times New Roman"/>
          <w:b/>
          <w:sz w:val="28"/>
          <w:szCs w:val="28"/>
        </w:rPr>
        <w:t>4. Статью 22 изложить в следующей редакции:</w:t>
      </w:r>
    </w:p>
    <w:p w:rsidR="00F148A8" w:rsidRPr="00F148A8" w:rsidRDefault="00F148A8" w:rsidP="00F148A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148A8">
        <w:rPr>
          <w:rFonts w:ascii="Times New Roman" w:eastAsia="Calibri" w:hAnsi="Times New Roman" w:cs="Times New Roman"/>
          <w:b/>
          <w:sz w:val="28"/>
          <w:szCs w:val="28"/>
        </w:rPr>
        <w:t>"22. Основные гарантии деятельности депутата Совета депутатов, Главы муниципального образования</w:t>
      </w:r>
    </w:p>
    <w:p w:rsidR="00F148A8" w:rsidRPr="00F148A8" w:rsidRDefault="00F148A8" w:rsidP="00F148A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1. Депутатам, председателю Совета депутатов Кудельно-Ключевского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сельсовета  Тогучинского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 района Новосибирской области, Кудельно-Ключевского сельсовета  Тогучинского района Новосибирской области гарантируются условия для беспрепятственного и эффективного осуществления полномочий, защита прав, чести и достоинства.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 Депутаты Совета депутатов Кудельно-Ключевского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сельсовета  Тогучинского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 осуществляют свою деятельность в следующих формах: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1) участие в сессиях, работе постоянных комиссий, рабочих группах Совета депутатов Кудельно-Ключевского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сельсовета  Тогучинского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области;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2) внесение на рассмотрение Совета депутатов Кудельно-Ключевского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сельсовета  Тогучинского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 проектов муниципальных актов;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3) направление депутатских запросов, обращений депутата;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4) в иных формах, в соответствии с действующим законодательством.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3. Депутатам, председателю Совета депутатов Кудельно-Ключевского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сельсовета  Тогучинского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области, Главе Кудельно-Ключевского сельсовета  Тогучинского района Новосибирской области гарантируются: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1) право на получение информации;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2) право на посещение: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а) органов государственной власти Новосибирской области, государственных органов Новосибирской области;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б) органов местного самоуправления и муниципальных органов муниципальных образований Новосибирской области;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3) прием в первоочередном порядке: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а) должностными лицами органов государственной власти Новосибирской области, государственных органов Новосибирской области;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б) должностными лицами органов местного самоуправления и муниципальных органов Кудельно-Ключевского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сельсовета  Тогучинского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области;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в) руководителями муниципальных унитарных предприятий и муниципальных учреждений, учредителем которых является Кудельно-Ключевской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сельсовет  Тогучинского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 района Новосибирской области.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Помимо гарантий, предусмотренных </w:t>
      </w:r>
      <w:hyperlink w:anchor="sub_10" w:history="1">
        <w:r w:rsidRPr="00F148A8">
          <w:rPr>
            <w:rFonts w:ascii="Times New Roman" w:eastAsia="Calibri" w:hAnsi="Times New Roman" w:cs="Times New Roman"/>
            <w:sz w:val="28"/>
            <w:szCs w:val="28"/>
          </w:rPr>
          <w:t>частью 3</w:t>
        </w:r>
      </w:hyperlink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настоящей статьи, депутатам гарантируются право на депутатский запрос и на обращение депутата.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4. Депутатам, председателю Совета депутатов Кудельно-Ключевского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сельсовета  Тогучинского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области, Главе Кудельно-Ключевского сельсовета  Тогучинского района Новосибирской области</w:t>
      </w:r>
      <w:r w:rsidRPr="00F148A8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F148A8">
        <w:rPr>
          <w:rFonts w:ascii="Times New Roman" w:eastAsia="Calibri" w:hAnsi="Times New Roman" w:cs="Times New Roman"/>
          <w:sz w:val="28"/>
          <w:szCs w:val="28"/>
        </w:rPr>
        <w:t>осуществляющим свои полномочия на постоянной основе, также гарантируются: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1) оплата труда;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2) ежегодные основной и дополнительный оплачиваемые отпуска;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3) предоставление служебного помещения (рабочего места), оборудованного мебелью, средствами связи (включая доступ к информационно-телекоммуникационной сети «Интернет»), компьютерной техникой (компьютером, принтером), копировально-множительной техникой;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4) возможность использования служебного автотранспорта.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5) ежемесячная доплата к страховой пенсии </w:t>
      </w:r>
      <w:r w:rsidRPr="00F148A8">
        <w:rPr>
          <w:rFonts w:ascii="Times New Roman" w:eastAsia="Calibri" w:hAnsi="Times New Roman" w:cs="Times New Roman"/>
          <w:iCs/>
          <w:sz w:val="28"/>
          <w:szCs w:val="28"/>
        </w:rPr>
        <w:t xml:space="preserve">по старости (инвалидности), назначенной в соответствии с федеральным законодательством, </w:t>
      </w: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при осуществлении своих полномочий не менее четырех лет. Ежемесячная доплата к страховой пенсии устанавливается лицам, уволенным (освобожденным от должности) в связи с прекращением полномочий (в том числе досрочно), за исключением случаев прекращения полномочий, связанных с виновными действиями, а так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же  прекращения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полномочий по основаниям, предусмотренным пунктами 7, 8 части 6 статьи 36, пунктами  6, 7 части 10 статьи 40  Федерального закона от 06.10.2003 г. №131-ФЗ «Об общих принципах организации местного самоуправления в Российской Федерации».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5. Оплата труда Главы Кудельно-Ключевского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сельсовета  Тогучинского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</w:t>
      </w:r>
      <w:r w:rsidRPr="00F148A8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F148A8">
        <w:rPr>
          <w:rFonts w:ascii="Times New Roman" w:eastAsia="Calibri" w:hAnsi="Times New Roman" w:cs="Times New Roman"/>
          <w:sz w:val="28"/>
          <w:szCs w:val="28"/>
        </w:rPr>
        <w:t>депутата, председателя Совета депутатов Кудельно-Ключевского сельсовета  Тогучинского района Новосибирской области</w:t>
      </w:r>
      <w:r w:rsidRPr="00F148A8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осуществляющих свои полномочия на постоянной основе, состоит из ежемесячного денежного содержания (вознаграждения), ежемесячных и иных дополнительных выплат, </w:t>
      </w:r>
      <w:r w:rsidRPr="00F148A8">
        <w:rPr>
          <w:rFonts w:ascii="Times New Roman" w:eastAsia="Calibri" w:hAnsi="Times New Roman" w:cs="Times New Roman"/>
          <w:iCs/>
          <w:sz w:val="28"/>
          <w:szCs w:val="28"/>
        </w:rPr>
        <w:t>определяемых в соответствии с федеральным законодательством и законодательством Новосибирской области.</w:t>
      </w: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6. Главе Кудельно-Ключевского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сельсовета  Тогучинского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</w:t>
      </w:r>
      <w:r w:rsidRPr="00F148A8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F148A8">
        <w:rPr>
          <w:rFonts w:ascii="Times New Roman" w:eastAsia="Calibri" w:hAnsi="Times New Roman" w:cs="Times New Roman"/>
          <w:sz w:val="28"/>
          <w:szCs w:val="28"/>
        </w:rPr>
        <w:t>депутатам, председателю Совета депутатов Кудельно-Ключевского сельсовета  Тогучинского района Новосибирской области</w:t>
      </w:r>
      <w:r w:rsidRPr="00F148A8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осуществляющим свои полномочия на постоянной основе,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дней. 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При предоставлении ежегодного основного оплачиваемого отпуска один раз в год производится единовременная выплата, не превышающая двукратного размера ежемесячного денежного содержания (вознаграждения). 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7. Депутатам, председателю Совета депутатов Кудельно-Ключевского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сельсовета  Тогучинского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</w:t>
      </w:r>
      <w:r w:rsidRPr="00F148A8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F148A8">
        <w:rPr>
          <w:rFonts w:ascii="Times New Roman" w:eastAsia="Calibri" w:hAnsi="Times New Roman" w:cs="Times New Roman"/>
          <w:sz w:val="28"/>
          <w:szCs w:val="28"/>
        </w:rPr>
        <w:t>осуществляющим свои полномочия на непостоянной основе, гарантируется возмещение расходов на проезд от места жительства к месту нахождения Совета депутатов Кудельно-Ключевского сельсовета  Тогучинского района Новосибирской области и обратно в целях исполнения своих полномочий.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Депутату, осуществляющему свои полномочия на непостоянной основе в целях осуществления своих полномочий гарантируется сохранение места работы (должности) на период, который составляет в совокупности 5 рабочих дней в месяц.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8. Депутаты, председатель Совета депутатов Кудельно-Ключевского </w:t>
      </w:r>
      <w:proofErr w:type="gramStart"/>
      <w:r w:rsidRPr="00F148A8">
        <w:rPr>
          <w:rFonts w:ascii="Times New Roman" w:eastAsia="Calibri" w:hAnsi="Times New Roman" w:cs="Times New Roman"/>
          <w:sz w:val="28"/>
          <w:szCs w:val="28"/>
        </w:rPr>
        <w:t>сельсовета  Тогучинского</w:t>
      </w:r>
      <w:proofErr w:type="gramEnd"/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</w:t>
      </w:r>
      <w:r w:rsidRPr="00F148A8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F148A8">
        <w:rPr>
          <w:rFonts w:ascii="Times New Roman" w:eastAsia="Calibri" w:hAnsi="Times New Roman" w:cs="Times New Roman"/>
          <w:sz w:val="28"/>
          <w:szCs w:val="28"/>
        </w:rPr>
        <w:t>Глава Кудельно-Ключевского сельсовета  Тогучинского   района Новосибирской области</w:t>
      </w:r>
      <w:r w:rsidRPr="00F148A8">
        <w:rPr>
          <w:rFonts w:ascii="Times New Roman" w:eastAsia="Calibri" w:hAnsi="Times New Roman" w:cs="Times New Roman"/>
          <w:bCs/>
          <w:sz w:val="28"/>
          <w:szCs w:val="28"/>
        </w:rPr>
        <w:t xml:space="preserve"> вправе получать копии муниципальных правовых актов </w:t>
      </w:r>
      <w:r w:rsidRPr="00F148A8">
        <w:rPr>
          <w:rFonts w:ascii="Times New Roman" w:eastAsia="Calibri" w:hAnsi="Times New Roman" w:cs="Times New Roman"/>
          <w:sz w:val="28"/>
          <w:szCs w:val="28"/>
        </w:rPr>
        <w:t>Кудельно-Ключевского сельсовета  Тогучинского района Новосибирской области</w:t>
      </w:r>
      <w:r w:rsidRPr="00F148A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9. Порядок реализации гарантий депутатам, председателю Совета депутатов Кудельно-Ключевского сельсовета  Тогучинского района </w:t>
      </w:r>
      <w:r w:rsidRPr="00F148A8">
        <w:rPr>
          <w:rFonts w:ascii="Times New Roman" w:eastAsia="Calibri" w:hAnsi="Times New Roman" w:cs="Times New Roman"/>
          <w:sz w:val="28"/>
          <w:szCs w:val="28"/>
        </w:rPr>
        <w:lastRenderedPageBreak/>
        <w:t>Новосибирской области</w:t>
      </w:r>
      <w:r w:rsidRPr="00F148A8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F148A8">
        <w:rPr>
          <w:rFonts w:ascii="Times New Roman" w:eastAsia="Calibri" w:hAnsi="Times New Roman" w:cs="Times New Roman"/>
          <w:sz w:val="28"/>
          <w:szCs w:val="28"/>
        </w:rPr>
        <w:t>Главе Кудельно-Ключевского сельсовета  Тогучинского района Новосибирской области, определенных настоящей статьей, за исключением гарантий, предусмотренных подпунктом "а" пункта 2 и подпунктом "а" пункта 3 части 3 настоящей статьи, устанавливается муниципальными правовыми актами Совета депутатов Кудельно-Ключевского сельсовета  Тогучинского района Новосибирской области».".</w:t>
      </w:r>
    </w:p>
    <w:p w:rsidR="00F148A8" w:rsidRPr="00F148A8" w:rsidRDefault="00F148A8" w:rsidP="00F148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b/>
          <w:sz w:val="28"/>
          <w:szCs w:val="28"/>
        </w:rPr>
        <w:t>5. Статью 32 дополнить пунктом 56.7 следующего содержания:</w:t>
      </w:r>
    </w:p>
    <w:p w:rsidR="00F148A8" w:rsidRPr="00F148A8" w:rsidRDefault="00F148A8" w:rsidP="00F148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"56.7)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должности.".</w:t>
      </w:r>
    </w:p>
    <w:p w:rsidR="00F148A8" w:rsidRPr="00F148A8" w:rsidRDefault="00F148A8" w:rsidP="00F148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148A8">
        <w:rPr>
          <w:rFonts w:ascii="Times New Roman" w:eastAsia="Calibri" w:hAnsi="Times New Roman" w:cs="Times New Roman"/>
          <w:b/>
          <w:sz w:val="28"/>
          <w:szCs w:val="28"/>
        </w:rPr>
        <w:t xml:space="preserve">6. В статью </w:t>
      </w:r>
      <w:r w:rsidRPr="00F148A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38.1.  "Средства самообложения граждан":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6.1. В части 1 слова "</w:t>
      </w:r>
      <w:r w:rsidRPr="00F148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(населенного пункта, входящего в состав поселения либо расположенного на межселенной территории в границах муниципального района)" заменить на слова: "(</w:t>
      </w:r>
      <w:r w:rsidRPr="00F148A8">
        <w:rPr>
          <w:rFonts w:ascii="Times New Roman" w:eastAsia="Calibri" w:hAnsi="Times New Roman" w:cs="Times New Roman"/>
          <w:sz w:val="28"/>
          <w:szCs w:val="28"/>
        </w:rPr>
        <w:t>населенного пункта (либо части его территории), входящего в состав поселения)".</w:t>
      </w:r>
    </w:p>
    <w:p w:rsidR="00F148A8" w:rsidRPr="00F148A8" w:rsidRDefault="00F148A8" w:rsidP="00F148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>6.2. В части 2 слова "</w:t>
      </w:r>
      <w:r w:rsidRPr="00F148A8">
        <w:rPr>
          <w:rFonts w:ascii="Times New Roman" w:eastAsia="Calibri" w:hAnsi="Times New Roman" w:cs="Times New Roman"/>
          <w:color w:val="000000"/>
          <w:sz w:val="28"/>
          <w:szCs w:val="28"/>
        </w:rPr>
        <w:t>пунктами 4 и 4.1 части 1" заменить на слова: "</w:t>
      </w: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пунктами 4, 4.1 и 4.3 части 1".</w:t>
      </w:r>
    </w:p>
    <w:p w:rsidR="00F148A8" w:rsidRPr="00F148A8" w:rsidRDefault="00F148A8" w:rsidP="00F148A8">
      <w:pPr>
        <w:autoSpaceDE w:val="0"/>
        <w:autoSpaceDN w:val="0"/>
        <w:adjustRightInd w:val="0"/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F148A8" w:rsidRPr="00F148A8" w:rsidRDefault="00F148A8" w:rsidP="00F148A8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148A8">
        <w:rPr>
          <w:rFonts w:ascii="Calibri" w:eastAsia="Calibri" w:hAnsi="Calibri" w:cs="Times New Roman"/>
        </w:rPr>
        <w:t xml:space="preserve"> </w:t>
      </w:r>
    </w:p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35" w:type="dxa"/>
        <w:tblInd w:w="-123" w:type="dxa"/>
        <w:tblLook w:val="0000" w:firstRow="0" w:lastRow="0" w:firstColumn="0" w:lastColumn="0" w:noHBand="0" w:noVBand="0"/>
      </w:tblPr>
      <w:tblGrid>
        <w:gridCol w:w="4530"/>
        <w:gridCol w:w="5505"/>
      </w:tblGrid>
      <w:tr w:rsidR="00F148A8" w:rsidRPr="00F148A8" w:rsidTr="004F2394">
        <w:trPr>
          <w:trHeight w:val="2115"/>
        </w:trPr>
        <w:tc>
          <w:tcPr>
            <w:tcW w:w="4530" w:type="dxa"/>
          </w:tcPr>
          <w:p w:rsidR="00F148A8" w:rsidRPr="00F148A8" w:rsidRDefault="00F148A8" w:rsidP="00F148A8">
            <w:pPr>
              <w:spacing w:after="0"/>
              <w:ind w:left="2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Глава</w:t>
            </w:r>
          </w:p>
          <w:p w:rsidR="00F148A8" w:rsidRPr="00F148A8" w:rsidRDefault="00F148A8" w:rsidP="00F148A8">
            <w:pPr>
              <w:spacing w:after="0"/>
              <w:ind w:left="2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Кудельно-Ключевского сельсовета</w:t>
            </w:r>
          </w:p>
          <w:p w:rsidR="00F148A8" w:rsidRPr="00F148A8" w:rsidRDefault="00F148A8" w:rsidP="00F148A8">
            <w:pPr>
              <w:spacing w:after="0"/>
              <w:ind w:left="2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Тогучинского  района</w:t>
            </w:r>
            <w:proofErr w:type="gramEnd"/>
          </w:p>
          <w:p w:rsidR="00F148A8" w:rsidRPr="00F148A8" w:rsidRDefault="00F148A8" w:rsidP="00F148A8">
            <w:pPr>
              <w:spacing w:after="0"/>
              <w:ind w:left="2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:rsidR="00F148A8" w:rsidRPr="00F148A8" w:rsidRDefault="00F148A8" w:rsidP="00F148A8">
            <w:pPr>
              <w:spacing w:after="0"/>
              <w:ind w:left="2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proofErr w:type="spellStart"/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С.Н.Ситникова</w:t>
            </w:r>
            <w:proofErr w:type="spellEnd"/>
          </w:p>
          <w:p w:rsidR="00F148A8" w:rsidRPr="00F148A8" w:rsidRDefault="00F148A8" w:rsidP="00F148A8">
            <w:pPr>
              <w:spacing w:after="0"/>
              <w:ind w:left="2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148A8" w:rsidRPr="00F148A8" w:rsidRDefault="00F148A8" w:rsidP="00F148A8">
            <w:pPr>
              <w:spacing w:after="0"/>
              <w:ind w:firstLine="90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05" w:type="dxa"/>
          </w:tcPr>
          <w:p w:rsidR="00F148A8" w:rsidRPr="00F148A8" w:rsidRDefault="00F148A8" w:rsidP="00F148A8">
            <w:pPr>
              <w:spacing w:after="0"/>
              <w:ind w:left="64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F148A8" w:rsidRPr="00F148A8" w:rsidRDefault="00F148A8" w:rsidP="00F148A8">
            <w:pPr>
              <w:spacing w:after="0"/>
              <w:ind w:left="64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Совета депутатов</w:t>
            </w:r>
          </w:p>
          <w:p w:rsidR="00F148A8" w:rsidRPr="00F148A8" w:rsidRDefault="00F148A8" w:rsidP="00F148A8">
            <w:pPr>
              <w:spacing w:after="0"/>
              <w:ind w:left="64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Кудельно-Ключевского сельсовета</w:t>
            </w:r>
          </w:p>
          <w:p w:rsidR="00F148A8" w:rsidRPr="00F148A8" w:rsidRDefault="00F148A8" w:rsidP="00F148A8">
            <w:pPr>
              <w:spacing w:after="0"/>
              <w:ind w:left="64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Тогучинского  района</w:t>
            </w:r>
            <w:proofErr w:type="gramEnd"/>
          </w:p>
          <w:p w:rsidR="00F148A8" w:rsidRPr="00F148A8" w:rsidRDefault="00F148A8" w:rsidP="00F148A8">
            <w:pPr>
              <w:spacing w:after="0"/>
              <w:ind w:left="64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:rsidR="00F148A8" w:rsidRPr="00F148A8" w:rsidRDefault="00F148A8" w:rsidP="00F148A8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</w:t>
            </w:r>
            <w:proofErr w:type="spellStart"/>
            <w:r w:rsidRPr="00F148A8">
              <w:rPr>
                <w:rFonts w:ascii="Times New Roman" w:eastAsia="Calibri" w:hAnsi="Times New Roman" w:cs="Times New Roman"/>
                <w:sz w:val="28"/>
                <w:szCs w:val="28"/>
              </w:rPr>
              <w:t>В.В.Чупилин</w:t>
            </w:r>
            <w:proofErr w:type="spellEnd"/>
          </w:p>
          <w:p w:rsidR="00F148A8" w:rsidRPr="00F148A8" w:rsidRDefault="00F148A8" w:rsidP="00F148A8">
            <w:pPr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148A8" w:rsidRPr="00F148A8" w:rsidRDefault="00F148A8" w:rsidP="00F14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48A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148A8" w:rsidRPr="00F148A8" w:rsidRDefault="00F148A8" w:rsidP="00F148A8">
      <w:pPr>
        <w:rPr>
          <w:rFonts w:ascii="Calibri" w:eastAsia="Calibri" w:hAnsi="Calibri" w:cs="Times New Roman"/>
        </w:rPr>
      </w:pPr>
    </w:p>
    <w:p w:rsidR="00F148A8" w:rsidRPr="00F148A8" w:rsidRDefault="00F148A8" w:rsidP="00F148A8">
      <w:pPr>
        <w:rPr>
          <w:rFonts w:ascii="Calibri" w:eastAsia="Calibri" w:hAnsi="Calibri" w:cs="Times New Roman"/>
        </w:rPr>
      </w:pPr>
    </w:p>
    <w:p w:rsidR="00377054" w:rsidRDefault="00377054"/>
    <w:sectPr w:rsidR="00377054" w:rsidSect="002C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8A8"/>
    <w:rsid w:val="00064C5B"/>
    <w:rsid w:val="001249A1"/>
    <w:rsid w:val="00251584"/>
    <w:rsid w:val="002A1E34"/>
    <w:rsid w:val="00320515"/>
    <w:rsid w:val="00326822"/>
    <w:rsid w:val="00377054"/>
    <w:rsid w:val="003F26C1"/>
    <w:rsid w:val="004232F9"/>
    <w:rsid w:val="00495EF8"/>
    <w:rsid w:val="00890FBC"/>
    <w:rsid w:val="00B90116"/>
    <w:rsid w:val="00E071A0"/>
    <w:rsid w:val="00F1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CC710-A656-4EDF-8917-0C2F4E95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1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1726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SSitnikova</dc:creator>
  <cp:keywords/>
  <dc:description/>
  <cp:lastModifiedBy>SSitnikova</cp:lastModifiedBy>
  <cp:revision>6</cp:revision>
  <cp:lastPrinted>2021-02-02T08:08:00Z</cp:lastPrinted>
  <dcterms:created xsi:type="dcterms:W3CDTF">2020-12-28T06:36:00Z</dcterms:created>
  <dcterms:modified xsi:type="dcterms:W3CDTF">2021-02-02T08:18:00Z</dcterms:modified>
</cp:coreProperties>
</file>